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D6" w:rsidRDefault="00F002CA">
      <w:pPr>
        <w:pStyle w:val="Corpotesto"/>
        <w:ind w:left="4618"/>
      </w:pPr>
      <w:bookmarkStart w:id="0" w:name="_GoBack"/>
      <w:bookmarkEnd w:id="0"/>
      <w:r>
        <w:t xml:space="preserve"> </w:t>
      </w:r>
      <w:r>
        <w:rPr>
          <w:noProof/>
          <w:lang w:bidi="ar-SA"/>
        </w:rPr>
        <w:drawing>
          <wp:inline distT="0" distB="0" distL="0" distR="0">
            <wp:extent cx="402590" cy="4692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5D6" w:rsidRDefault="00F002CA">
      <w:pPr>
        <w:spacing w:before="6" w:line="412" w:lineRule="exact"/>
        <w:ind w:left="2699" w:right="2700"/>
        <w:jc w:val="center"/>
      </w:pPr>
      <w:r>
        <w:rPr>
          <w:b/>
          <w:sz w:val="36"/>
        </w:rPr>
        <w:t>Ordine Nazionale dei Biologi</w:t>
      </w:r>
    </w:p>
    <w:p w:rsidR="00D445D6" w:rsidRDefault="00F002CA">
      <w:pPr>
        <w:spacing w:before="29"/>
        <w:ind w:left="78" w:right="93"/>
        <w:jc w:val="center"/>
      </w:pPr>
      <w:r>
        <w:rPr>
          <w:rFonts w:ascii="Cambria" w:hAnsi="Cambria"/>
          <w:b/>
          <w:sz w:val="28"/>
        </w:rPr>
        <w:t xml:space="preserve"> </w:t>
      </w:r>
      <w:r>
        <w:rPr>
          <w:b/>
          <w:sz w:val="28"/>
        </w:rPr>
        <w:t>Delegazione Regionale della Sicilia</w:t>
      </w:r>
    </w:p>
    <w:p w:rsidR="00D445D6" w:rsidRDefault="00F002CA">
      <w:pPr>
        <w:spacing w:line="205" w:lineRule="exact"/>
        <w:ind w:left="2699" w:right="2700"/>
        <w:jc w:val="center"/>
      </w:pPr>
      <w:r>
        <w:rPr>
          <w:sz w:val="18"/>
        </w:rPr>
        <w:t>TEL. 0912771019</w:t>
      </w:r>
    </w:p>
    <w:p w:rsidR="00D445D6" w:rsidRDefault="00F002CA">
      <w:pPr>
        <w:spacing w:before="2" w:line="205" w:lineRule="exact"/>
        <w:ind w:left="2699" w:right="2699"/>
        <w:jc w:val="center"/>
      </w:pPr>
      <w:r>
        <w:rPr>
          <w:sz w:val="18"/>
        </w:rPr>
        <w:t xml:space="preserve">00135 Palermo - Via Principe di Belmonte 1H  </w:t>
      </w:r>
    </w:p>
    <w:p w:rsidR="00D445D6" w:rsidRDefault="00F002CA">
      <w:pPr>
        <w:spacing w:before="2" w:line="205" w:lineRule="exact"/>
        <w:ind w:left="2699" w:right="2699"/>
        <w:jc w:val="center"/>
      </w:pPr>
      <w:hyperlink r:id="rId5">
        <w:r>
          <w:rPr>
            <w:rStyle w:val="CollegamentoInternet"/>
            <w:sz w:val="18"/>
          </w:rPr>
          <w:t>sicilia@onb.it</w:t>
        </w:r>
      </w:hyperlink>
      <w:r>
        <w:rPr>
          <w:sz w:val="18"/>
        </w:rPr>
        <w:t xml:space="preserve">      </w:t>
      </w:r>
    </w:p>
    <w:p w:rsidR="00D445D6" w:rsidRDefault="00F002CA">
      <w:pPr>
        <w:spacing w:before="2" w:line="205" w:lineRule="exact"/>
        <w:ind w:left="2699" w:right="2699"/>
        <w:jc w:val="center"/>
      </w:pPr>
      <w:r>
        <w:rPr>
          <w:rStyle w:val="InternetLink"/>
          <w:sz w:val="18"/>
        </w:rPr>
        <w:t>sicilia@peconb.it</w:t>
      </w:r>
    </w:p>
    <w:p w:rsidR="00D445D6" w:rsidRDefault="00F002CA">
      <w:pPr>
        <w:spacing w:before="2" w:line="205" w:lineRule="exact"/>
        <w:ind w:left="2699" w:right="2699"/>
        <w:jc w:val="center"/>
      </w:pPr>
      <w:r>
        <w:rPr>
          <w:sz w:val="18"/>
        </w:rPr>
        <w:t>http://sicilia.ordinebiologi.it</w:t>
      </w:r>
    </w:p>
    <w:p w:rsidR="00D445D6" w:rsidRDefault="00D445D6">
      <w:pPr>
        <w:spacing w:before="2" w:line="205" w:lineRule="exact"/>
        <w:ind w:left="2699" w:right="2699"/>
        <w:jc w:val="center"/>
        <w:rPr>
          <w:sz w:val="18"/>
        </w:rPr>
      </w:pPr>
    </w:p>
    <w:p w:rsidR="00D445D6" w:rsidRDefault="00D445D6">
      <w:pPr>
        <w:spacing w:before="2" w:line="205" w:lineRule="exact"/>
        <w:ind w:left="2699" w:right="2699"/>
        <w:jc w:val="center"/>
      </w:pPr>
    </w:p>
    <w:p w:rsidR="00D445D6" w:rsidRDefault="00F002CA">
      <w:pPr>
        <w:pStyle w:val="Corpotesto"/>
        <w:tabs>
          <w:tab w:val="left" w:pos="4037"/>
        </w:tabs>
      </w:pPr>
      <w:r>
        <w:rPr>
          <w:sz w:val="22"/>
          <w:szCs w:val="22"/>
        </w:rPr>
        <w:t xml:space="preserve">  Palermo,</w:t>
      </w:r>
      <w:r>
        <w:rPr>
          <w:sz w:val="22"/>
          <w:szCs w:val="22"/>
        </w:rPr>
        <w:t xml:space="preserve"> 02</w:t>
      </w:r>
      <w:r>
        <w:rPr>
          <w:spacing w:val="-1"/>
          <w:sz w:val="22"/>
          <w:szCs w:val="22"/>
        </w:rPr>
        <w:t>/08/2021</w:t>
      </w:r>
      <w:r>
        <w:tab/>
      </w:r>
    </w:p>
    <w:p w:rsidR="00D445D6" w:rsidRDefault="00F002CA">
      <w:pPr>
        <w:pStyle w:val="Corpotesto"/>
        <w:tabs>
          <w:tab w:val="left" w:pos="4037"/>
        </w:tabs>
      </w:pP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D445D6" w:rsidRDefault="00F002CA">
      <w:pPr>
        <w:pStyle w:val="Corpotesto"/>
        <w:tabs>
          <w:tab w:val="left" w:pos="4037"/>
        </w:tabs>
        <w:jc w:val="center"/>
      </w:pPr>
      <w:r>
        <w:t xml:space="preserve">                                                                                                   </w:t>
      </w:r>
    </w:p>
    <w:p w:rsidR="00D445D6" w:rsidRDefault="00F002CA">
      <w:pPr>
        <w:pStyle w:val="Corpotesto"/>
        <w:tabs>
          <w:tab w:val="left" w:pos="4745"/>
        </w:tabs>
        <w:ind w:left="112"/>
        <w:rPr>
          <w:spacing w:val="-1"/>
          <w:sz w:val="22"/>
          <w:szCs w:val="22"/>
        </w:rPr>
      </w:pP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DELREGSIC </w:t>
      </w:r>
    </w:p>
    <w:p w:rsidR="00D445D6" w:rsidRDefault="00D445D6">
      <w:pPr>
        <w:pStyle w:val="Corpotesto"/>
        <w:spacing w:before="228"/>
        <w:ind w:right="512"/>
        <w:jc w:val="both"/>
        <w:rPr>
          <w:b/>
          <w:bCs/>
        </w:rPr>
      </w:pPr>
    </w:p>
    <w:p w:rsidR="00D445D6" w:rsidRDefault="00F002CA">
      <w:pPr>
        <w:pStyle w:val="Corpotesto"/>
        <w:spacing w:before="228"/>
        <w:ind w:right="512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Al Presidente Regione Sicilia </w:t>
      </w:r>
      <w:r>
        <w:rPr>
          <w:b/>
          <w:bCs/>
          <w:sz w:val="21"/>
          <w:szCs w:val="21"/>
        </w:rPr>
        <w:t>On. Nello Musumeci</w:t>
      </w:r>
    </w:p>
    <w:p w:rsidR="00D445D6" w:rsidRDefault="00F002CA">
      <w:pPr>
        <w:pStyle w:val="Corpotesto"/>
        <w:spacing w:before="228"/>
        <w:ind w:right="512"/>
        <w:jc w:val="right"/>
      </w:pPr>
      <w:hyperlink r:id="rId6">
        <w:r>
          <w:rPr>
            <w:rStyle w:val="InternetLink"/>
            <w:b/>
            <w:bCs/>
            <w:sz w:val="21"/>
            <w:szCs w:val="21"/>
          </w:rPr>
          <w:t>presidente@certmail.regione.sicilia.it</w:t>
        </w:r>
      </w:hyperlink>
    </w:p>
    <w:p w:rsidR="00D445D6" w:rsidRDefault="00F002CA">
      <w:pPr>
        <w:pStyle w:val="Corpotesto"/>
        <w:spacing w:before="228"/>
        <w:ind w:right="512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>All’Assessore alla Salute Regione Sicilia Avv. Ruggero Razza</w:t>
      </w:r>
    </w:p>
    <w:p w:rsidR="00D445D6" w:rsidRDefault="00F002CA">
      <w:pPr>
        <w:pStyle w:val="Corpotesto"/>
        <w:spacing w:before="228"/>
        <w:ind w:right="512"/>
        <w:jc w:val="right"/>
      </w:pPr>
      <w:hyperlink r:id="rId7">
        <w:r>
          <w:rPr>
            <w:rStyle w:val="InternetLink"/>
            <w:b/>
            <w:bCs/>
            <w:sz w:val="21"/>
            <w:szCs w:val="21"/>
          </w:rPr>
          <w:t>assessorato.salute@certmail.regione.sicilia.it</w:t>
        </w:r>
      </w:hyperlink>
    </w:p>
    <w:p w:rsidR="00D445D6" w:rsidRDefault="00F002CA">
      <w:pPr>
        <w:pStyle w:val="Corpotesto"/>
        <w:spacing w:before="228"/>
        <w:ind w:right="512"/>
        <w:jc w:val="right"/>
      </w:pPr>
      <w:r>
        <w:rPr>
          <w:b/>
          <w:bCs/>
          <w:sz w:val="21"/>
          <w:szCs w:val="21"/>
        </w:rPr>
        <w:t>Al Direttore Dipartimento Pianificazione Strategica - DASOE</w:t>
      </w:r>
    </w:p>
    <w:p w:rsidR="00D445D6" w:rsidRDefault="00F002CA">
      <w:pPr>
        <w:pStyle w:val="Corpotesto"/>
        <w:spacing w:before="228"/>
        <w:ind w:right="512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>Dott. Ing. Mario La Rocca</w:t>
      </w:r>
    </w:p>
    <w:p w:rsidR="00D445D6" w:rsidRDefault="00F002CA">
      <w:pPr>
        <w:pStyle w:val="Corpotesto"/>
        <w:spacing w:before="228"/>
        <w:ind w:right="512"/>
        <w:jc w:val="right"/>
      </w:pPr>
      <w:hyperlink r:id="rId8">
        <w:r>
          <w:rPr>
            <w:rStyle w:val="InternetLink"/>
            <w:b/>
            <w:bCs/>
            <w:sz w:val="21"/>
            <w:szCs w:val="21"/>
          </w:rPr>
          <w:t>assessorato.salute@certmail.regione.sicilia.it</w:t>
        </w:r>
      </w:hyperlink>
    </w:p>
    <w:p w:rsidR="00D445D6" w:rsidRDefault="00D445D6">
      <w:pPr>
        <w:pStyle w:val="Corpotesto"/>
        <w:spacing w:before="228"/>
        <w:ind w:right="512"/>
        <w:jc w:val="right"/>
        <w:rPr>
          <w:b/>
          <w:bCs/>
        </w:rPr>
      </w:pPr>
    </w:p>
    <w:p w:rsidR="00D445D6" w:rsidRDefault="00F002CA">
      <w:pPr>
        <w:pStyle w:val="Corpotesto"/>
        <w:spacing w:before="228" w:line="276" w:lineRule="auto"/>
        <w:ind w:right="512"/>
        <w:jc w:val="both"/>
      </w:pPr>
      <w:r>
        <w:rPr>
          <w:b/>
          <w:bCs/>
        </w:rPr>
        <w:t xml:space="preserve">Oggetto: </w:t>
      </w:r>
      <w:r>
        <w:rPr>
          <w:b/>
          <w:bCs/>
        </w:rPr>
        <w:t xml:space="preserve">Coinvolgimento Biologi nelle attività di somministrazione vaccinale, ai sensi della Legge 21 Maggio 2021 n.69 e dell’Accordo Stato-Regioni n.4049 del 16/04/2021 </w:t>
      </w:r>
    </w:p>
    <w:p w:rsidR="00D445D6" w:rsidRDefault="00F002CA">
      <w:pPr>
        <w:pStyle w:val="Corpotesto"/>
        <w:spacing w:before="1"/>
        <w:jc w:val="both"/>
      </w:pPr>
      <w:r>
        <w:t xml:space="preserve"> </w:t>
      </w:r>
    </w:p>
    <w:p w:rsidR="00D445D6" w:rsidRDefault="00F002CA">
      <w:pPr>
        <w:pStyle w:val="Corpotesto"/>
        <w:spacing w:before="40" w:line="360" w:lineRule="auto"/>
        <w:jc w:val="both"/>
      </w:pPr>
      <w:r>
        <w:rPr>
          <w:sz w:val="22"/>
          <w:szCs w:val="22"/>
        </w:rPr>
        <w:t>La campagna vaccinale è certamente la strada maestra per arginare la diffusione del</w:t>
      </w:r>
      <w:r>
        <w:rPr>
          <w:sz w:val="22"/>
          <w:szCs w:val="22"/>
        </w:rPr>
        <w:t xml:space="preserve"> Sars-CoV-2 e consentire </w:t>
      </w:r>
      <w:proofErr w:type="gramStart"/>
      <w:r>
        <w:rPr>
          <w:sz w:val="22"/>
          <w:szCs w:val="22"/>
        </w:rPr>
        <w:t>una  rinnovata</w:t>
      </w:r>
      <w:proofErr w:type="gramEnd"/>
      <w:r>
        <w:rPr>
          <w:sz w:val="22"/>
          <w:szCs w:val="22"/>
        </w:rPr>
        <w:t xml:space="preserve"> ripresa economica, ma la condizione imprescindibile è un azione sanitaria imponente che preveda il coinvolgimento di tutte le figure sanitarie abilitate alla somministrazione del siero, tra cui i Biologi.</w:t>
      </w:r>
    </w:p>
    <w:p w:rsidR="00D445D6" w:rsidRDefault="00F002CA">
      <w:pPr>
        <w:pStyle w:val="Corpotesto"/>
        <w:spacing w:before="40" w:line="360" w:lineRule="auto"/>
        <w:jc w:val="both"/>
      </w:pPr>
      <w:r>
        <w:rPr>
          <w:sz w:val="22"/>
          <w:szCs w:val="22"/>
        </w:rPr>
        <w:t>La Legge 21</w:t>
      </w:r>
      <w:r>
        <w:rPr>
          <w:sz w:val="22"/>
          <w:szCs w:val="22"/>
        </w:rPr>
        <w:t xml:space="preserve"> maggio 2021, n. 69 recante la conversione in legge, con modificazioni, del decreto-legge 22 marzo 2021, n. 41 </w:t>
      </w:r>
      <w:r>
        <w:rPr>
          <w:sz w:val="22"/>
          <w:szCs w:val="22"/>
          <w:u w:val="single"/>
        </w:rPr>
        <w:t xml:space="preserve">prevede la possibilità per le Regioni di procedere al coinvolgimento dei Biologi per le attività di somministrazione, inoculazione dei vaccini e </w:t>
      </w:r>
      <w:r>
        <w:rPr>
          <w:sz w:val="22"/>
          <w:szCs w:val="22"/>
          <w:u w:val="single"/>
        </w:rPr>
        <w:t xml:space="preserve">propedeutiche, promuovendo l’inserimento del Biologo nell’equipe vaccinale, previo superamento del corso propedeutico predisposto dall’Istituto Superiore di Sanità sulla piattaforma FAD </w:t>
      </w:r>
      <w:proofErr w:type="spellStart"/>
      <w:r>
        <w:rPr>
          <w:sz w:val="22"/>
          <w:szCs w:val="22"/>
          <w:u w:val="single"/>
        </w:rPr>
        <w:t>Eduiss</w:t>
      </w:r>
      <w:proofErr w:type="spellEnd"/>
      <w:r>
        <w:rPr>
          <w:sz w:val="22"/>
          <w:szCs w:val="22"/>
          <w:u w:val="single"/>
        </w:rPr>
        <w:t>.</w:t>
      </w:r>
    </w:p>
    <w:p w:rsidR="00D445D6" w:rsidRDefault="00F002CA">
      <w:pPr>
        <w:pStyle w:val="Corpotesto"/>
        <w:spacing w:before="40" w:line="360" w:lineRule="auto"/>
        <w:jc w:val="both"/>
      </w:pPr>
      <w:r>
        <w:rPr>
          <w:sz w:val="22"/>
          <w:szCs w:val="22"/>
        </w:rPr>
        <w:t>Tenuto conto che la pressoché totalità dei Biologi siciliani i</w:t>
      </w:r>
      <w:r>
        <w:rPr>
          <w:sz w:val="22"/>
          <w:szCs w:val="22"/>
        </w:rPr>
        <w:t>nteressati, abbiano difatti completato e superato con profitto il corso  suddetto,  ottemperando a quanto previsto dall’art.1 comma 465 della Legge 178/2020, chiedo che i Biologi in possesso di tale abilitazione siano reclutati per le attività di somminist</w:t>
      </w:r>
      <w:r>
        <w:rPr>
          <w:sz w:val="22"/>
          <w:szCs w:val="22"/>
        </w:rPr>
        <w:t>razione vaccinale su tutto il territorio regionale, alle condizioni previste dall’accordo in sede di Conferenza Stato Regioni  n. 4049 del 16/04/202, sottoscritto da tutte le Regioni, anche  integrandolo ove necessario con uno specifico protocollo d’intesa</w:t>
      </w:r>
      <w:r>
        <w:rPr>
          <w:sz w:val="22"/>
          <w:szCs w:val="22"/>
        </w:rPr>
        <w:t xml:space="preserve"> come già fatto con altri professionisti sanitari.</w:t>
      </w: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F002CA">
      <w:pPr>
        <w:pStyle w:val="Corpotesto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Cordiali Saluti,</w:t>
      </w:r>
    </w:p>
    <w:p w:rsidR="00D445D6" w:rsidRDefault="00D445D6">
      <w:pPr>
        <w:pStyle w:val="Corpotesto"/>
        <w:spacing w:before="40" w:line="360" w:lineRule="auto"/>
        <w:jc w:val="both"/>
        <w:rPr>
          <w:b/>
          <w:bCs/>
          <w:sz w:val="22"/>
          <w:szCs w:val="22"/>
          <w:u w:val="single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D445D6">
      <w:pPr>
        <w:pStyle w:val="Corpotesto"/>
        <w:spacing w:before="40"/>
        <w:jc w:val="both"/>
        <w:rPr>
          <w:sz w:val="22"/>
          <w:szCs w:val="22"/>
        </w:rPr>
      </w:pPr>
    </w:p>
    <w:p w:rsidR="00D445D6" w:rsidRDefault="00F002CA">
      <w:pPr>
        <w:pStyle w:val="Corpotesto"/>
        <w:spacing w:before="40"/>
        <w:ind w:left="112"/>
        <w:jc w:val="both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156210</wp:posOffset>
            </wp:positionV>
            <wp:extent cx="747395" cy="7874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5D6" w:rsidRDefault="00F002CA">
      <w:pPr>
        <w:pStyle w:val="Corpotesto"/>
        <w:spacing w:before="40"/>
        <w:ind w:left="112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Dott. Pietro Miraglia</w:t>
      </w:r>
    </w:p>
    <w:p w:rsidR="00D445D6" w:rsidRDefault="00F002CA">
      <w:pPr>
        <w:pStyle w:val="Corpotesto"/>
        <w:spacing w:before="40"/>
        <w:ind w:left="112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Vice Presidente ONB e Delegato Regionale Sicilia</w:t>
      </w:r>
    </w:p>
    <w:p w:rsidR="00D445D6" w:rsidRDefault="00F002CA">
      <w:pPr>
        <w:pStyle w:val="Corpotesto"/>
        <w:spacing w:before="40"/>
        <w:jc w:val="both"/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99695</wp:posOffset>
            </wp:positionV>
            <wp:extent cx="1763395" cy="266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                                                                   </w:t>
      </w:r>
    </w:p>
    <w:sectPr w:rsidR="00D445D6">
      <w:pgSz w:w="11906" w:h="16838"/>
      <w:pgMar w:top="397" w:right="964" w:bottom="280" w:left="96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D6"/>
    <w:rsid w:val="00D445D6"/>
    <w:rsid w:val="00F0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07387-BA05-493F-B147-026E003A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it-IT" w:eastAsia="it-IT" w:bidi="it-IT"/>
    </w:rPr>
  </w:style>
  <w:style w:type="paragraph" w:styleId="Titolo1">
    <w:name w:val="heading 1"/>
    <w:basedOn w:val="Normale"/>
    <w:qFormat/>
    <w:pPr>
      <w:ind w:left="5761"/>
      <w:jc w:val="center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b/>
      <w:bCs/>
      <w:sz w:val="21"/>
      <w:szCs w:val="21"/>
    </w:rPr>
  </w:style>
  <w:style w:type="character" w:customStyle="1" w:styleId="ListLabel5">
    <w:name w:val="ListLabel 5"/>
    <w:qFormat/>
    <w:rPr>
      <w:b/>
      <w:bCs/>
      <w:color w:val="729FCF"/>
      <w:sz w:val="21"/>
      <w:szCs w:val="21"/>
      <w:u w:val="single"/>
    </w:rPr>
  </w:style>
  <w:style w:type="character" w:customStyle="1" w:styleId="ListLabel6">
    <w:name w:val="ListLabel 6"/>
    <w:qFormat/>
    <w:rPr>
      <w:b/>
      <w:bCs/>
      <w:i w:val="0"/>
      <w:iCs w:val="0"/>
      <w:color w:val="729FCF"/>
      <w:sz w:val="21"/>
      <w:szCs w:val="21"/>
      <w:u w:val="single"/>
    </w:rPr>
  </w:style>
  <w:style w:type="character" w:customStyle="1" w:styleId="ListLabel7">
    <w:name w:val="ListLabel 7"/>
    <w:qFormat/>
    <w:rPr>
      <w:color w:val="729FCF"/>
      <w:sz w:val="21"/>
      <w:szCs w:val="21"/>
      <w:u w:val="single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b/>
      <w:bCs/>
      <w:sz w:val="21"/>
      <w:szCs w:val="21"/>
    </w:rPr>
  </w:style>
  <w:style w:type="character" w:customStyle="1" w:styleId="ListLabel10">
    <w:name w:val="ListLabel 10"/>
    <w:qFormat/>
    <w:rPr>
      <w:b/>
      <w:bCs/>
      <w:color w:val="729FCF"/>
      <w:sz w:val="21"/>
      <w:szCs w:val="21"/>
      <w:u w:val="single"/>
    </w:rPr>
  </w:style>
  <w:style w:type="character" w:customStyle="1" w:styleId="ListLabel11">
    <w:name w:val="ListLabel 11"/>
    <w:qFormat/>
    <w:rPr>
      <w:b/>
      <w:bCs/>
      <w:i w:val="0"/>
      <w:iCs w:val="0"/>
      <w:color w:val="729FCF"/>
      <w:sz w:val="21"/>
      <w:szCs w:val="21"/>
      <w:u w:val="single"/>
    </w:rPr>
  </w:style>
  <w:style w:type="character" w:customStyle="1" w:styleId="ListLabel12">
    <w:name w:val="ListLabel 12"/>
    <w:qFormat/>
    <w:rPr>
      <w:color w:val="729FCF"/>
      <w:sz w:val="21"/>
      <w:szCs w:val="21"/>
      <w:u w:val="single"/>
    </w:rPr>
  </w:style>
  <w:style w:type="character" w:customStyle="1" w:styleId="ListLabel13">
    <w:name w:val="ListLabel 13"/>
    <w:qFormat/>
    <w:rPr>
      <w:sz w:val="18"/>
    </w:rPr>
  </w:style>
  <w:style w:type="character" w:customStyle="1" w:styleId="ListLabel14">
    <w:name w:val="ListLabel 14"/>
    <w:qFormat/>
    <w:rPr>
      <w:b/>
      <w:bCs/>
      <w:sz w:val="21"/>
      <w:szCs w:val="21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ato.salute@certmail.regione.sici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ato.salute@certmail.regione.sicili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e@certmail.regione.sicili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cilia@onb.it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Scarpa</dc:creator>
  <dc:description/>
  <cp:lastModifiedBy>Gabriele Scarpa</cp:lastModifiedBy>
  <cp:revision>2</cp:revision>
  <dcterms:created xsi:type="dcterms:W3CDTF">2021-08-11T15:15:00Z</dcterms:created>
  <dcterms:modified xsi:type="dcterms:W3CDTF">2021-08-11T15:15:00Z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2020-01-28T00:00:00Z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